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9B1" w:rsidRPr="00E759B1" w:rsidRDefault="007114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 Child </w:t>
      </w:r>
      <w:proofErr w:type="gramStart"/>
      <w:r>
        <w:rPr>
          <w:b/>
          <w:sz w:val="28"/>
          <w:szCs w:val="28"/>
        </w:rPr>
        <w:t>For</w:t>
      </w:r>
      <w:proofErr w:type="gramEnd"/>
      <w:r>
        <w:rPr>
          <w:b/>
          <w:sz w:val="28"/>
          <w:szCs w:val="28"/>
        </w:rPr>
        <w:t xml:space="preserve"> Sale c</w:t>
      </w:r>
      <w:r w:rsidR="00E759B1" w:rsidRPr="00E759B1">
        <w:rPr>
          <w:b/>
          <w:sz w:val="28"/>
          <w:szCs w:val="28"/>
        </w:rPr>
        <w:t>hurch communications</w:t>
      </w:r>
    </w:p>
    <w:p w:rsidR="00376CB2" w:rsidRDefault="00E759B1" w:rsidP="00294BB2">
      <w:pPr>
        <w:spacing w:after="240"/>
      </w:pPr>
      <w:r>
        <w:t xml:space="preserve">Use or adapt the following to engage your church members in the </w:t>
      </w:r>
      <w:r w:rsidRPr="00E759B1">
        <w:rPr>
          <w:i/>
        </w:rPr>
        <w:t xml:space="preserve">No Child </w:t>
      </w:r>
      <w:proofErr w:type="gramStart"/>
      <w:r w:rsidRPr="00E759B1">
        <w:rPr>
          <w:i/>
        </w:rPr>
        <w:t>For</w:t>
      </w:r>
      <w:proofErr w:type="gramEnd"/>
      <w:r w:rsidRPr="00E759B1">
        <w:rPr>
          <w:i/>
        </w:rPr>
        <w:t xml:space="preserve"> Sale</w:t>
      </w:r>
      <w:r>
        <w:t xml:space="preserve"> campaign. </w:t>
      </w:r>
      <w:r w:rsidR="00376CB2">
        <w:t xml:space="preserve">You can also </w:t>
      </w:r>
      <w:r w:rsidR="00376CB2">
        <w:t xml:space="preserve">post directly from </w:t>
      </w:r>
      <w:hyperlink r:id="rId5" w:history="1">
        <w:r w:rsidR="00376CB2" w:rsidRPr="000A1A76">
          <w:rPr>
            <w:rStyle w:val="Hyperlink"/>
          </w:rPr>
          <w:t>http://nochildforsale.ca/</w:t>
        </w:r>
      </w:hyperlink>
    </w:p>
    <w:p w:rsidR="00C31866" w:rsidRPr="00A901E1" w:rsidRDefault="00A901E1">
      <w:pPr>
        <w:rPr>
          <w:b/>
          <w:sz w:val="28"/>
          <w:szCs w:val="28"/>
        </w:rPr>
      </w:pPr>
      <w:r w:rsidRPr="00A901E1">
        <w:rPr>
          <w:b/>
          <w:sz w:val="28"/>
          <w:szCs w:val="28"/>
        </w:rPr>
        <w:t>For email, bulletins or Facebook</w:t>
      </w:r>
      <w:r w:rsidR="00EE4FB3" w:rsidRPr="00A901E1">
        <w:rPr>
          <w:b/>
          <w:sz w:val="28"/>
          <w:szCs w:val="28"/>
        </w:rPr>
        <w:t xml:space="preserve"> </w:t>
      </w:r>
    </w:p>
    <w:p w:rsidR="007D49FA" w:rsidRPr="00E759B1" w:rsidRDefault="007D49FA">
      <w:pPr>
        <w:rPr>
          <w:b/>
        </w:rPr>
      </w:pPr>
      <w:r w:rsidRPr="00E759B1">
        <w:rPr>
          <w:b/>
        </w:rPr>
        <w:t xml:space="preserve">World Vision’s </w:t>
      </w:r>
      <w:r w:rsidR="00C0546D" w:rsidRPr="00E759B1">
        <w:rPr>
          <w:b/>
          <w:i/>
        </w:rPr>
        <w:t xml:space="preserve">No Child </w:t>
      </w:r>
      <w:proofErr w:type="gramStart"/>
      <w:r w:rsidR="00C0546D" w:rsidRPr="00E759B1">
        <w:rPr>
          <w:b/>
          <w:i/>
        </w:rPr>
        <w:t>For</w:t>
      </w:r>
      <w:proofErr w:type="gramEnd"/>
      <w:r w:rsidR="00C0546D" w:rsidRPr="00E759B1">
        <w:rPr>
          <w:b/>
          <w:i/>
        </w:rPr>
        <w:t xml:space="preserve"> Sale</w:t>
      </w:r>
      <w:r w:rsidR="00C0546D" w:rsidRPr="00E759B1">
        <w:rPr>
          <w:b/>
        </w:rPr>
        <w:t xml:space="preserve"> campaign</w:t>
      </w:r>
    </w:p>
    <w:p w:rsidR="007D49FA" w:rsidRDefault="00C0546D">
      <w:r>
        <w:t xml:space="preserve">Did you know that 168 million children work as child </w:t>
      </w:r>
      <w:proofErr w:type="spellStart"/>
      <w:r>
        <w:t>labourers</w:t>
      </w:r>
      <w:proofErr w:type="spellEnd"/>
      <w:r>
        <w:t xml:space="preserve"> around the world, in work </w:t>
      </w:r>
      <w:r w:rsidRPr="007D3ECE">
        <w:t xml:space="preserve">that is harmful to </w:t>
      </w:r>
      <w:r>
        <w:t xml:space="preserve">their </w:t>
      </w:r>
      <w:r w:rsidRPr="007D3ECE">
        <w:t>physical and mental development</w:t>
      </w:r>
      <w:r>
        <w:t>?  And that more than 1,200 companies operating in Canada import good</w:t>
      </w:r>
      <w:r w:rsidR="007D49FA">
        <w:t>s</w:t>
      </w:r>
      <w:r>
        <w:t xml:space="preserve"> at high risk of being produced by child </w:t>
      </w:r>
      <w:r w:rsidR="00322E8C">
        <w:t xml:space="preserve">or forced </w:t>
      </w:r>
      <w:proofErr w:type="spellStart"/>
      <w:r>
        <w:t>labourers</w:t>
      </w:r>
      <w:proofErr w:type="spellEnd"/>
      <w:r w:rsidR="007D49FA">
        <w:t>?</w:t>
      </w:r>
      <w:r>
        <w:t xml:space="preserve"> </w:t>
      </w:r>
    </w:p>
    <w:p w:rsidR="00C0546D" w:rsidRDefault="00A602C5">
      <w:r>
        <w:t xml:space="preserve">We </w:t>
      </w:r>
      <w:r w:rsidR="007D49FA">
        <w:t xml:space="preserve">can do something about child </w:t>
      </w:r>
      <w:proofErr w:type="spellStart"/>
      <w:r w:rsidR="007D49FA">
        <w:t>labour</w:t>
      </w:r>
      <w:proofErr w:type="spellEnd"/>
      <w:r w:rsidR="007D49FA">
        <w:t xml:space="preserve"> and modern slavery. Sign and share World Vision’s </w:t>
      </w:r>
      <w:hyperlink r:id="rId6" w:history="1">
        <w:r w:rsidR="007D49FA" w:rsidRPr="007D49FA">
          <w:rPr>
            <w:rStyle w:val="Hyperlink"/>
          </w:rPr>
          <w:t xml:space="preserve">No Child </w:t>
        </w:r>
        <w:proofErr w:type="gramStart"/>
        <w:r w:rsidR="007D49FA" w:rsidRPr="007D49FA">
          <w:rPr>
            <w:rStyle w:val="Hyperlink"/>
          </w:rPr>
          <w:t>For</w:t>
        </w:r>
        <w:proofErr w:type="gramEnd"/>
        <w:r w:rsidR="007D49FA" w:rsidRPr="007D49FA">
          <w:rPr>
            <w:rStyle w:val="Hyperlink"/>
          </w:rPr>
          <w:t xml:space="preserve"> Sale p</w:t>
        </w:r>
        <w:r w:rsidR="00C0546D" w:rsidRPr="007D49FA">
          <w:rPr>
            <w:rStyle w:val="Hyperlink"/>
          </w:rPr>
          <w:t>etition</w:t>
        </w:r>
      </w:hyperlink>
      <w:r w:rsidR="007D49FA">
        <w:t>.</w:t>
      </w:r>
      <w:r w:rsidR="00C0546D">
        <w:t xml:space="preserve">  </w:t>
      </w:r>
    </w:p>
    <w:p w:rsidR="007D49FA" w:rsidRDefault="007D49FA" w:rsidP="00294BB2">
      <w:pPr>
        <w:jc w:val="center"/>
      </w:pPr>
      <w:r>
        <w:t>*****</w:t>
      </w:r>
    </w:p>
    <w:p w:rsidR="001140DB" w:rsidRDefault="001140DB">
      <w:r>
        <w:t xml:space="preserve">Join more than 77,000 Canadians in saying </w:t>
      </w:r>
      <w:r w:rsidR="00A602C5">
        <w:t>“</w:t>
      </w:r>
      <w:r>
        <w:t>it’s time</w:t>
      </w:r>
      <w:r w:rsidR="00A602C5">
        <w:t>”</w:t>
      </w:r>
      <w:r>
        <w:t xml:space="preserve"> Canada addressed child </w:t>
      </w:r>
      <w:proofErr w:type="spellStart"/>
      <w:r>
        <w:t>labour</w:t>
      </w:r>
      <w:proofErr w:type="spellEnd"/>
      <w:r>
        <w:t xml:space="preserve"> and modern slavery in the products we buy. Sign and share World Vision’s </w:t>
      </w:r>
      <w:hyperlink r:id="rId7" w:history="1">
        <w:r w:rsidRPr="007D49FA">
          <w:rPr>
            <w:rStyle w:val="Hyperlink"/>
          </w:rPr>
          <w:t xml:space="preserve">No Child </w:t>
        </w:r>
        <w:proofErr w:type="gramStart"/>
        <w:r w:rsidRPr="007D49FA">
          <w:rPr>
            <w:rStyle w:val="Hyperlink"/>
          </w:rPr>
          <w:t>For</w:t>
        </w:r>
        <w:proofErr w:type="gramEnd"/>
        <w:r w:rsidRPr="007D49FA">
          <w:rPr>
            <w:rStyle w:val="Hyperlink"/>
          </w:rPr>
          <w:t xml:space="preserve"> Sale petition</w:t>
        </w:r>
      </w:hyperlink>
      <w:r>
        <w:t xml:space="preserve">. </w:t>
      </w:r>
    </w:p>
    <w:p w:rsidR="001140DB" w:rsidRDefault="001140DB" w:rsidP="00294BB2">
      <w:pPr>
        <w:jc w:val="center"/>
      </w:pPr>
      <w:r>
        <w:t>*****</w:t>
      </w:r>
    </w:p>
    <w:p w:rsidR="00C31866" w:rsidRDefault="00C31866">
      <w:pPr>
        <w:rPr>
          <w:rStyle w:val="text"/>
        </w:rPr>
      </w:pPr>
      <w:r>
        <w:rPr>
          <w:rStyle w:val="text"/>
        </w:rPr>
        <w:t>“Learn to do right; seek justice.</w:t>
      </w:r>
      <w:r>
        <w:t xml:space="preserve"> </w:t>
      </w:r>
      <w:r>
        <w:rPr>
          <w:rStyle w:val="text"/>
        </w:rPr>
        <w:t>Defend the oppressed.”</w:t>
      </w:r>
      <w:r w:rsidR="00821B21">
        <w:rPr>
          <w:rStyle w:val="text"/>
        </w:rPr>
        <w:t xml:space="preserve"> Isaiah 1:17</w:t>
      </w:r>
      <w:r>
        <w:rPr>
          <w:rStyle w:val="text"/>
        </w:rPr>
        <w:t xml:space="preserve"> </w:t>
      </w:r>
    </w:p>
    <w:p w:rsidR="001140DB" w:rsidRDefault="00E759B1">
      <w:pPr>
        <w:rPr>
          <w:rStyle w:val="text"/>
        </w:rPr>
      </w:pPr>
      <w:r>
        <w:rPr>
          <w:rStyle w:val="text"/>
        </w:rPr>
        <w:t xml:space="preserve">Right now we have a </w:t>
      </w:r>
      <w:r w:rsidR="00C31866">
        <w:rPr>
          <w:rStyle w:val="text"/>
        </w:rPr>
        <w:t xml:space="preserve">unique moment in Canada to address child </w:t>
      </w:r>
      <w:proofErr w:type="spellStart"/>
      <w:r w:rsidR="00C31866">
        <w:rPr>
          <w:rStyle w:val="text"/>
        </w:rPr>
        <w:t>labour</w:t>
      </w:r>
      <w:proofErr w:type="spellEnd"/>
      <w:r w:rsidR="00C31866">
        <w:rPr>
          <w:rStyle w:val="text"/>
        </w:rPr>
        <w:t xml:space="preserve"> and modern slavery in the supply chains of products sold in our country. Please take a moment to look at World Vision’s </w:t>
      </w:r>
      <w:hyperlink r:id="rId8" w:history="1">
        <w:r w:rsidR="00C31866" w:rsidRPr="00821B21">
          <w:rPr>
            <w:rStyle w:val="Hyperlink"/>
          </w:rPr>
          <w:t xml:space="preserve">No Child </w:t>
        </w:r>
        <w:proofErr w:type="gramStart"/>
        <w:r w:rsidR="00C31866" w:rsidRPr="00821B21">
          <w:rPr>
            <w:rStyle w:val="Hyperlink"/>
          </w:rPr>
          <w:t>For</w:t>
        </w:r>
        <w:proofErr w:type="gramEnd"/>
        <w:r w:rsidR="00C31866" w:rsidRPr="00821B21">
          <w:rPr>
            <w:rStyle w:val="Hyperlink"/>
          </w:rPr>
          <w:t xml:space="preserve"> Sale petition</w:t>
        </w:r>
      </w:hyperlink>
      <w:r w:rsidR="00C31866">
        <w:rPr>
          <w:rStyle w:val="text"/>
        </w:rPr>
        <w:t xml:space="preserve"> and consider adding your name. It’s one way we stand in the gap with the most vulnerable. </w:t>
      </w:r>
    </w:p>
    <w:p w:rsidR="00A602C5" w:rsidRDefault="00A602C5" w:rsidP="00294BB2">
      <w:pPr>
        <w:jc w:val="center"/>
      </w:pPr>
      <w:r>
        <w:t>*****</w:t>
      </w:r>
    </w:p>
    <w:p w:rsidR="003809B0" w:rsidRDefault="003809B0">
      <w:r>
        <w:t>[To use with the Coffee video]</w:t>
      </w:r>
    </w:p>
    <w:p w:rsidR="00A602C5" w:rsidRDefault="004609D2">
      <w:r>
        <w:t>E</w:t>
      </w:r>
      <w:r w:rsidR="003809B0">
        <w:t xml:space="preserve">njoy </w:t>
      </w:r>
      <w:r w:rsidR="008B7DB3">
        <w:t>your</w:t>
      </w:r>
      <w:r w:rsidR="003809B0">
        <w:t xml:space="preserve"> morning coffee even m</w:t>
      </w:r>
      <w:r>
        <w:t xml:space="preserve">ore knowing child </w:t>
      </w:r>
      <w:proofErr w:type="spellStart"/>
      <w:r>
        <w:t>labour</w:t>
      </w:r>
      <w:proofErr w:type="spellEnd"/>
      <w:r>
        <w:t xml:space="preserve"> is not an ingredient</w:t>
      </w:r>
      <w:r w:rsidR="003809B0">
        <w:t xml:space="preserve">. Sign the petition at </w:t>
      </w:r>
      <w:hyperlink r:id="rId9" w:history="1">
        <w:r w:rsidR="003809B0" w:rsidRPr="000A1A76">
          <w:rPr>
            <w:rStyle w:val="Hyperlink"/>
          </w:rPr>
          <w:t>http://nochildforsale.ca/</w:t>
        </w:r>
      </w:hyperlink>
      <w:r w:rsidR="003809B0">
        <w:t xml:space="preserve"> </w:t>
      </w:r>
    </w:p>
    <w:p w:rsidR="004609D2" w:rsidRDefault="004609D2" w:rsidP="00294BB2">
      <w:pPr>
        <w:jc w:val="center"/>
      </w:pPr>
      <w:r>
        <w:t>*****</w:t>
      </w:r>
    </w:p>
    <w:p w:rsidR="003D4578" w:rsidRDefault="003D4578">
      <w:r>
        <w:t xml:space="preserve">[Use with the </w:t>
      </w:r>
      <w:proofErr w:type="spellStart"/>
      <w:r>
        <w:t>Bithi</w:t>
      </w:r>
      <w:proofErr w:type="spellEnd"/>
      <w:r>
        <w:t xml:space="preserve"> </w:t>
      </w:r>
      <w:r w:rsidR="00A901E1">
        <w:t>images</w:t>
      </w:r>
      <w:r w:rsidR="00376CB2">
        <w:t xml:space="preserve"> </w:t>
      </w:r>
      <w:r w:rsidR="00376CB2">
        <w:t>(girl sewing)</w:t>
      </w:r>
      <w:r>
        <w:t>]</w:t>
      </w:r>
    </w:p>
    <w:p w:rsidR="005E7503" w:rsidRDefault="005E7503" w:rsidP="005E7503">
      <w:r>
        <w:t xml:space="preserve">More than 1,200 companies import goods into Canada that risk of using child or forced </w:t>
      </w:r>
      <w:proofErr w:type="spellStart"/>
      <w:r>
        <w:t>labour</w:t>
      </w:r>
      <w:proofErr w:type="spellEnd"/>
      <w:r>
        <w:t xml:space="preserve">. We can address this in </w:t>
      </w:r>
      <w:r w:rsidR="008B7DB3">
        <w:t xml:space="preserve">ways </w:t>
      </w:r>
      <w:r>
        <w:t>tha</w:t>
      </w:r>
      <w:r w:rsidR="00376CB2">
        <w:t>t support both businesses and children</w:t>
      </w:r>
      <w:r>
        <w:t xml:space="preserve">. Sign the petition. </w:t>
      </w:r>
      <w:hyperlink r:id="rId10" w:history="1">
        <w:r w:rsidRPr="000A1A76">
          <w:rPr>
            <w:rStyle w:val="Hyperlink"/>
          </w:rPr>
          <w:t>http://nochildforsale.ca/</w:t>
        </w:r>
      </w:hyperlink>
    </w:p>
    <w:p w:rsidR="003D4578" w:rsidRPr="005E7503" w:rsidRDefault="005E7503">
      <w:pPr>
        <w:rPr>
          <w:b/>
          <w:sz w:val="28"/>
          <w:szCs w:val="28"/>
        </w:rPr>
      </w:pPr>
      <w:r w:rsidRPr="005E7503">
        <w:rPr>
          <w:b/>
          <w:sz w:val="28"/>
          <w:szCs w:val="28"/>
        </w:rPr>
        <w:t>Twitter</w:t>
      </w:r>
    </w:p>
    <w:p w:rsidR="003D4578" w:rsidRPr="005E7503" w:rsidRDefault="005E7503">
      <w:r w:rsidRPr="005E7503">
        <w:t xml:space="preserve">1,200 companies import goods at high risk of child or forced </w:t>
      </w:r>
      <w:proofErr w:type="spellStart"/>
      <w:r w:rsidRPr="005E7503">
        <w:t>labour</w:t>
      </w:r>
      <w:proofErr w:type="spellEnd"/>
      <w:r w:rsidRPr="005E7503">
        <w:t xml:space="preserve"> into Canada. It’s time. </w:t>
      </w:r>
      <w:hyperlink r:id="rId11" w:history="1">
        <w:r w:rsidRPr="005E7503">
          <w:t>#NoChildForSale</w:t>
        </w:r>
      </w:hyperlink>
      <w:r w:rsidRPr="005E7503">
        <w:t>.</w:t>
      </w:r>
      <w:r>
        <w:t xml:space="preserve"> </w:t>
      </w:r>
      <w:hyperlink r:id="rId12" w:history="1">
        <w:r w:rsidRPr="000A1A76">
          <w:rPr>
            <w:rStyle w:val="Hyperlink"/>
          </w:rPr>
          <w:t>http://nochildforsale.ca/</w:t>
        </w:r>
      </w:hyperlink>
    </w:p>
    <w:p w:rsidR="00294BB2" w:rsidRDefault="00294BB2" w:rsidP="00294BB2">
      <w:pPr>
        <w:jc w:val="center"/>
      </w:pPr>
      <w:r>
        <w:t>*****</w:t>
      </w:r>
    </w:p>
    <w:p w:rsidR="005E7503" w:rsidRDefault="007C7B10">
      <w:r>
        <w:t>A</w:t>
      </w:r>
      <w:r w:rsidR="008B7DB3">
        <w:t xml:space="preserve">ddress child </w:t>
      </w:r>
      <w:proofErr w:type="spellStart"/>
      <w:r w:rsidR="008B7DB3">
        <w:t>labour</w:t>
      </w:r>
      <w:proofErr w:type="spellEnd"/>
      <w:r w:rsidR="008B7DB3">
        <w:t xml:space="preserve"> in </w:t>
      </w:r>
      <w:r w:rsidR="005E7503">
        <w:t>way</w:t>
      </w:r>
      <w:r w:rsidR="008B7DB3">
        <w:t>s that work</w:t>
      </w:r>
      <w:bookmarkStart w:id="0" w:name="_GoBack"/>
      <w:bookmarkEnd w:id="0"/>
      <w:r w:rsidR="005E7503">
        <w:t xml:space="preserve"> for businesses and children. Sign the petition. </w:t>
      </w:r>
      <w:hyperlink r:id="rId13" w:history="1">
        <w:r w:rsidRPr="005E7503">
          <w:t>#NoChildForSale</w:t>
        </w:r>
      </w:hyperlink>
      <w:r w:rsidRPr="005E7503">
        <w:t>.</w:t>
      </w:r>
      <w:r>
        <w:t xml:space="preserve"> </w:t>
      </w:r>
      <w:hyperlink r:id="rId14" w:history="1">
        <w:r w:rsidRPr="000A1A76">
          <w:rPr>
            <w:rStyle w:val="Hyperlink"/>
          </w:rPr>
          <w:t>http://nochildforsale.ca/</w:t>
        </w:r>
      </w:hyperlink>
    </w:p>
    <w:sectPr w:rsidR="005E7503" w:rsidSect="00294BB2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476F3"/>
    <w:multiLevelType w:val="hybridMultilevel"/>
    <w:tmpl w:val="91C807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46D"/>
    <w:rsid w:val="001140DB"/>
    <w:rsid w:val="00161A75"/>
    <w:rsid w:val="001D045C"/>
    <w:rsid w:val="00294BB2"/>
    <w:rsid w:val="00322E8C"/>
    <w:rsid w:val="00376CB2"/>
    <w:rsid w:val="003809B0"/>
    <w:rsid w:val="003D4578"/>
    <w:rsid w:val="004609D2"/>
    <w:rsid w:val="005E7503"/>
    <w:rsid w:val="007114BD"/>
    <w:rsid w:val="007C7B10"/>
    <w:rsid w:val="007D49FA"/>
    <w:rsid w:val="00821B21"/>
    <w:rsid w:val="008B7DB3"/>
    <w:rsid w:val="00A602C5"/>
    <w:rsid w:val="00A901E1"/>
    <w:rsid w:val="00BB707D"/>
    <w:rsid w:val="00C0546D"/>
    <w:rsid w:val="00C31866"/>
    <w:rsid w:val="00DC6316"/>
    <w:rsid w:val="00E759B1"/>
    <w:rsid w:val="00E83750"/>
    <w:rsid w:val="00EC5B77"/>
    <w:rsid w:val="00EE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C7982C-A9BC-4DF2-B7F1-5B42D28FE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49FA"/>
    <w:rPr>
      <w:color w:val="0563C1" w:themeColor="hyperlink"/>
      <w:u w:val="single"/>
    </w:rPr>
  </w:style>
  <w:style w:type="character" w:customStyle="1" w:styleId="text">
    <w:name w:val="text"/>
    <w:basedOn w:val="DefaultParagraphFont"/>
    <w:rsid w:val="00C31866"/>
  </w:style>
  <w:style w:type="character" w:customStyle="1" w:styleId="indent-1-breaks">
    <w:name w:val="indent-1-breaks"/>
    <w:basedOn w:val="DefaultParagraphFont"/>
    <w:rsid w:val="00C31866"/>
  </w:style>
  <w:style w:type="paragraph" w:styleId="ListParagraph">
    <w:name w:val="List Paragraph"/>
    <w:basedOn w:val="Normal"/>
    <w:uiPriority w:val="34"/>
    <w:qFormat/>
    <w:rsid w:val="00C3186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61A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childforsale.ca/" TargetMode="External"/><Relationship Id="rId13" Type="http://schemas.openxmlformats.org/officeDocument/2006/relationships/hyperlink" Target="https://twitter.com/hashtag/NoChildForSale?src=has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ochildforsale.ca/" TargetMode="External"/><Relationship Id="rId12" Type="http://schemas.openxmlformats.org/officeDocument/2006/relationships/hyperlink" Target="http://nochildforsale.c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nochildforsale.ca/" TargetMode="External"/><Relationship Id="rId11" Type="http://schemas.openxmlformats.org/officeDocument/2006/relationships/hyperlink" Target="https://twitter.com/hashtag/NoChildForSale?src=hash" TargetMode="External"/><Relationship Id="rId5" Type="http://schemas.openxmlformats.org/officeDocument/2006/relationships/hyperlink" Target="http://nochildforsale.ca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nochildforsale.c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ochildforsale.ca/" TargetMode="External"/><Relationship Id="rId14" Type="http://schemas.openxmlformats.org/officeDocument/2006/relationships/hyperlink" Target="http://nochildforsale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Blackburn</dc:creator>
  <cp:keywords/>
  <dc:description/>
  <cp:lastModifiedBy>Douglas Blackburn</cp:lastModifiedBy>
  <cp:revision>7</cp:revision>
  <dcterms:created xsi:type="dcterms:W3CDTF">2017-03-21T17:52:00Z</dcterms:created>
  <dcterms:modified xsi:type="dcterms:W3CDTF">2017-03-21T18:20:00Z</dcterms:modified>
</cp:coreProperties>
</file>